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EA7950" w:rsidRDefault="00EA7950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A7950" w:rsidRDefault="00EA7950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A7950" w:rsidRDefault="00EA7950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EA7950" w:rsidRDefault="00870669" w:rsidP="00EA795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A795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EA79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A795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Biotechnology</w:t>
            </w:r>
          </w:p>
        </w:tc>
      </w:tr>
      <w:tr w:rsidR="00EA7950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950" w:rsidRPr="0062675D" w:rsidRDefault="00EA7950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7950" w:rsidRPr="0062675D" w:rsidRDefault="00EA79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A7950" w:rsidP="00EA79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ทช 792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EA79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สัมมนา 3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ผศ.ดร.ปิยะนุช เนียมทรัพย์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ผศ.ดร.ปิยะนุช เนียมทรัพย์</w:t>
            </w:r>
          </w:p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ผศ.ดร.ปวีณา ภูมิสุทธาผล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B5809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5809">
              <w:rPr>
                <w:rFonts w:ascii="TH SarabunPSK" w:hAnsi="TH SarabunPSK" w:cs="TH SarabunPSK"/>
                <w:b/>
                <w:noProof/>
                <w:sz w:val="32"/>
                <w:szCs w:val="32"/>
                <w:lang w:eastAsia="zh-TW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66.45pt;margin-top:.4pt;width:31.05pt;height:20.5pt;z-index:251668992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9C7FF6" w:rsidRDefault="009C7FF6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5B58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5B58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6D6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6D6E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D6E30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B580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58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53" type="#_x0000_t202" style="position:absolute;margin-left:-3.65pt;margin-top:1.35pt;width:31.05pt;height:20.5pt;z-index:251670016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9C7FF6" w:rsidRDefault="009C7FF6" w:rsidP="006D6E30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5B58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5B580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58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54" type="#_x0000_t202" style="position:absolute;left:0;text-align:left;margin-left:1.45pt;margin-top:1.35pt;width:31.05pt;height:20.5pt;z-index:25167104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9C7FF6" w:rsidRDefault="009C7FF6" w:rsidP="006D6E30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B580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5B5809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5B580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58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5B580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58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D6E30" w:rsidRDefault="006D6E30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6D6E30" w:rsidRPr="0062675D" w:rsidTr="005746A5">
        <w:tc>
          <w:tcPr>
            <w:tcW w:w="2878" w:type="dxa"/>
          </w:tcPr>
          <w:p w:rsidR="006D6E30" w:rsidRPr="006D6E30" w:rsidRDefault="006D6E30" w:rsidP="006D6E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D6E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D6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แนะนำวิชาและระดมความคิดเพื่อกำหนดหัวข้อเรื่องในการสัมมนา เสนอหัวข้อ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เทคนิคการนำเสนอผลงาน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การสืบค้นข้อมูล การอ้างอิงเอกสาร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6.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นักศึกษานำเสนอบทความทางวิชาการในรูปแบบการสัมมนา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FD48F2" w:rsidRDefault="006D6E30" w:rsidP="00FF77E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7.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สรุปการสัมมนาประจำภาคการศึกษา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6D6E30" w:rsidRPr="0062675D" w:rsidRDefault="006D6E30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6D6E30" w:rsidRPr="0062675D" w:rsidRDefault="006D6E30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DC78BC" w:rsidP="00DC78B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6D6E30" w:rsidRPr="0062675D" w:rsidRDefault="00DC78BC" w:rsidP="00DC78B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6D6E30" w:rsidRPr="0062675D" w:rsidRDefault="00DC78BC" w:rsidP="00DC78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5B5809" w:rsidP="00DC78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B5809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55" type="#_x0000_t202" style="position:absolute;margin-left:-6pt;margin-top:.4pt;width:31.05pt;height:20.5pt;z-index:251672064;mso-height-percent:200;mso-height-percent:200;mso-width-relative:margin;mso-height-relative:margin" filled="f" stroked="f">
                  <v:textbox style="mso-fit-shape-to-text:t">
                    <w:txbxContent>
                      <w:p w:rsidR="009C7FF6" w:rsidRDefault="009C7FF6" w:rsidP="00DC78B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62675D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DC78B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</w:t>
            </w:r>
            <w:r w:rsidR="00DC78B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ๆ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บทสนทนาระหว่างผู้สอนและผู้เรียน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DC78BC" w:rsidP="00DC78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DC78BC" w:rsidP="00DC78BC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DC78BC" w:rsidRDefault="005B580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5809">
              <w:rPr>
                <w:rFonts w:ascii="TH SarabunPSK" w:hAnsi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56" type="#_x0000_t202" style="position:absolute;margin-left:-5.7pt;margin-top:-.2pt;width:31.05pt;height:20.5pt;z-index:251673088;mso-height-percent:200;mso-height-percent:200;mso-width-relative:margin;mso-height-relative:margin" filled="f" stroked="f">
                  <v:textbox style="mso-fit-shape-to-text:t">
                    <w:txbxContent>
                      <w:p w:rsidR="009C7FF6" w:rsidRDefault="009C7FF6" w:rsidP="00DC78B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DC78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ค้นคว้าด้วยตนเอง</w:t>
            </w:r>
          </w:p>
        </w:tc>
      </w:tr>
    </w:tbl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9"/>
        <w:gridCol w:w="3600"/>
        <w:gridCol w:w="1801"/>
        <w:gridCol w:w="542"/>
        <w:gridCol w:w="539"/>
        <w:gridCol w:w="1801"/>
      </w:tblGrid>
      <w:tr w:rsidR="00DC78BC" w:rsidRPr="00E71E57" w:rsidTr="00403B25">
        <w:trPr>
          <w:cantSplit/>
          <w:trHeight w:val="530"/>
          <w:tblHeader/>
        </w:trPr>
        <w:tc>
          <w:tcPr>
            <w:tcW w:w="1689" w:type="dxa"/>
            <w:vMerge w:val="restart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801" w:type="dxa"/>
            <w:vMerge w:val="restart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DC78BC" w:rsidRPr="00E71E57" w:rsidTr="00403B25">
        <w:trPr>
          <w:cantSplit/>
          <w:trHeight w:val="314"/>
          <w:tblHeader/>
        </w:trPr>
        <w:tc>
          <w:tcPr>
            <w:tcW w:w="1689" w:type="dxa"/>
            <w:vMerge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42" w:type="dxa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1" w:type="dxa"/>
            <w:vMerge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5B5809" w:rsidRPr="005B580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7" type="#_x0000_t32" style="position:absolute;margin-left:43.5pt;margin-top:14.45pt;width:0;height:0;z-index:251675136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403B25" w:rsidRDefault="00DC78BC" w:rsidP="00403B2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3B2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403B25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 w:cs="TH SarabunPSK" w:hint="cs"/>
                <w:bCs/>
                <w:color w:val="000000"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5B5809" w:rsidRPr="005B580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9" type="#_x0000_t32" style="position:absolute;margin-left:43.5pt;margin-top:14.45pt;width:0;height:0;z-index:251677184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E71E57" w:rsidRDefault="00DC78BC" w:rsidP="00403B2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5B5809" w:rsidRPr="005B580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8" type="#_x0000_t32" style="position:absolute;margin-left:43.5pt;margin-top:14.45pt;width:0;height:0;z-index:251676160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E71E57" w:rsidRDefault="00DC78BC" w:rsidP="00403B2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5B5809" w:rsidRPr="005B580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0" type="#_x0000_t32" style="position:absolute;margin-left:43.5pt;margin-top:14.45pt;width:0;height:0;z-index:251678208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403B25" w:rsidRDefault="00DC78BC" w:rsidP="00403B2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403B25" w:rsidRDefault="00DC78BC" w:rsidP="00403B2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5B5809" w:rsidRPr="005B580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1" type="#_x0000_t32" style="position:absolute;margin-left:43.5pt;margin-top:14.45pt;width:0;height:0;z-index:251679232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E71E57" w:rsidRDefault="00DC78BC" w:rsidP="00403B2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</w:tbl>
    <w:p w:rsidR="00DC78BC" w:rsidRDefault="00DC78B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5B5809" w:rsidRPr="005B580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03B2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โปรแกรมคอมพิวเตอร์  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LCD Projector /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ฟิลม์สไลด์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อื่น ๆ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3B25" w:rsidRDefault="00403B25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3B25" w:rsidRDefault="00403B25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03B2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03B2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03B2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403B25" w:rsidRPr="0062675D" w:rsidRDefault="00403B2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6AEB" w:rsidRDefault="00403B2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ไม่มี</w:t>
            </w:r>
          </w:p>
          <w:p w:rsidR="000B6AEB" w:rsidRPr="0062675D" w:rsidRDefault="000B6AEB" w:rsidP="00403B25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403B25" w:rsidRDefault="00403B25">
      <w:pPr>
        <w:rPr>
          <w:lang w:bidi="th-TH"/>
        </w:rPr>
      </w:pPr>
    </w:p>
    <w:p w:rsidR="00403B25" w:rsidRDefault="00403B25">
      <w:pPr>
        <w:rPr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5220"/>
      </w:tblGrid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FF77E4" w:rsidP="00FF77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F77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คะแนนพฤติกรรมรายบุคคล</w:t>
            </w:r>
          </w:p>
          <w:p w:rsidR="00FF77E4" w:rsidRDefault="00FF77E4" w:rsidP="00FF77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2. คะแนนจากงานที่มอบหมายและการ</w:t>
            </w:r>
          </w:p>
          <w:p w:rsidR="00FF77E4" w:rsidRPr="00FF77E4" w:rsidRDefault="00FF77E4" w:rsidP="00FF77E4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นำเสนองานสัมมนาแบบปากเปล่า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F77E4" w:rsidRDefault="00FF77E4" w:rsidP="00FF77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นักศึกษามีระดับในการประเมินในขั้นดี</w:t>
            </w:r>
          </w:p>
        </w:tc>
      </w:tr>
    </w:tbl>
    <w:p w:rsidR="00403B25" w:rsidRDefault="00403B25">
      <w:pPr>
        <w:rPr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5220"/>
      </w:tblGrid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="00D13906" w:rsidRPr="00FF7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F77E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FF77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FF77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FF77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FF7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E4" w:rsidRPr="00E71E57" w:rsidRDefault="00FF77E4" w:rsidP="00FF77E4">
            <w:pPr>
              <w:ind w:left="11" w:hanging="11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ชี้แจง แนะนำการใช้หนังสืออ้างอิง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บทความวิจัย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ในการเขียนบทคัดย่อ</w:t>
            </w:r>
          </w:p>
          <w:p w:rsidR="00D13906" w:rsidRPr="00FF77E4" w:rsidRDefault="00FF77E4" w:rsidP="00FF77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2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. ทำรายงานจากบทความทางวิชาการจากฐานข้อมูลระดับนานาชาติเช่น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Science direct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E4" w:rsidRPr="00E71E57" w:rsidRDefault="00FF77E4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1. นักศึกษาสามารถใช้เอกสารอ้างอิง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ในการเขียน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บทคัดย่อ</w:t>
            </w:r>
          </w:p>
          <w:p w:rsidR="00D13906" w:rsidRPr="0062675D" w:rsidRDefault="00FF77E4" w:rsidP="00FF77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3. นักศึกษาสามารถสืบค้นบทความทางวิชาการ แปลความ ตีความหมาย บทความทางวิชาการจากฐานข้อมูลระดับนานาชาติได้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F77E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FF77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FF77E4" w:rsidRDefault="00FF77E4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4889"/>
        <w:gridCol w:w="4320"/>
      </w:tblGrid>
      <w:tr w:rsidR="00D13906" w:rsidRPr="0062675D" w:rsidTr="00FF77E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F77E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  <w:p w:rsidR="00870669" w:rsidRPr="0062675D" w:rsidRDefault="00870669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FF77E4" w:rsidRPr="0062675D" w:rsidTr="005B1094">
        <w:trPr>
          <w:trHeight w:val="690"/>
        </w:trPr>
        <w:tc>
          <w:tcPr>
            <w:tcW w:w="5400" w:type="dxa"/>
          </w:tcPr>
          <w:p w:rsidR="00FF77E4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  <w:p w:rsidR="00FF77E4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FF77E4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FF77E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FF77E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FF77E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FF77E4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FF77E4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 -</w:t>
            </w:r>
          </w:p>
        </w:tc>
      </w:tr>
    </w:tbl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F77E4" w:rsidRDefault="00FF77E4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9C7FF6" w:rsidRPr="005745BF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FF77E4" w:rsidRPr="0024367B" w:rsidRDefault="00FF77E4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FF77E4" w:rsidRPr="0024367B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val="en-US" w:bidi="th-TH"/>
        </w:rPr>
        <w:lastRenderedPageBreak/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200025</wp:posOffset>
            </wp:positionV>
            <wp:extent cx="6587444" cy="5715000"/>
            <wp:effectExtent l="19050" t="0" r="3856" b="0"/>
            <wp:wrapNone/>
            <wp:docPr id="1" name="Picture 0" descr="ผลประเมิน7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ผลประเมิน79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7444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62675D" w:rsidRDefault="00870669" w:rsidP="00FF77E4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FF77E4">
        <w:trPr>
          <w:trHeight w:val="556"/>
        </w:trPr>
        <w:tc>
          <w:tcPr>
            <w:tcW w:w="4680" w:type="dxa"/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400" w:type="dxa"/>
          </w:tcPr>
          <w:p w:rsidR="00870669" w:rsidRPr="00FF77E4" w:rsidRDefault="00FF77E4" w:rsidP="00FF77E4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FF77E4" w:rsidRDefault="00FF77E4" w:rsidP="00FF77E4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FF77E4">
        <w:trPr>
          <w:cantSplit/>
          <w:trHeight w:val="598"/>
        </w:trPr>
        <w:tc>
          <w:tcPr>
            <w:tcW w:w="3960" w:type="dxa"/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340" w:type="dxa"/>
          </w:tcPr>
          <w:p w:rsidR="00870669" w:rsidRPr="0062675D" w:rsidRDefault="00FF77E4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FF77E4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ไม่มี</w:t>
            </w:r>
          </w:p>
        </w:tc>
      </w:tr>
    </w:tbl>
    <w:p w:rsidR="00870669" w:rsidRDefault="00870669" w:rsidP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C7FF6" w:rsidRDefault="009C7FF6" w:rsidP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C7FF6" w:rsidRPr="0062675D" w:rsidRDefault="009C7FF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FF77E4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ผศ.ดร.ปิยะนุช เนียมทรัพย์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FF77E4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FF77E4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FF77E4">
        <w:rPr>
          <w:rFonts w:ascii="TH SarabunPSK" w:hAnsi="TH SarabunPSK" w:cs="TH SarabunPSK" w:hint="cs"/>
          <w:sz w:val="32"/>
          <w:szCs w:val="32"/>
          <w:cs/>
          <w:lang w:bidi="th-TH"/>
        </w:rPr>
        <w:t>15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FF77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ตุลาคม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F77E4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sectPr w:rsidR="00870669" w:rsidRPr="0062675D" w:rsidSect="007E441E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F3E" w:rsidRDefault="00BD5F3E">
      <w:r>
        <w:separator/>
      </w:r>
    </w:p>
  </w:endnote>
  <w:endnote w:type="continuationSeparator" w:id="0">
    <w:p w:rsidR="00BD5F3E" w:rsidRDefault="00BD5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FF6" w:rsidRDefault="009C7FF6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FF6" w:rsidRDefault="009C7FF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FF6" w:rsidRPr="0062675D" w:rsidRDefault="009C7FF6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9C7FF6" w:rsidRDefault="009C7F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F3E" w:rsidRDefault="00BD5F3E">
      <w:r>
        <w:separator/>
      </w:r>
    </w:p>
  </w:footnote>
  <w:footnote w:type="continuationSeparator" w:id="0">
    <w:p w:rsidR="00BD5F3E" w:rsidRDefault="00BD5F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FF6" w:rsidRDefault="009C7FF6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FF6" w:rsidRDefault="009C7FF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FF6" w:rsidRPr="004A54AE" w:rsidRDefault="009C7FF6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9722F0">
      <w:rPr>
        <w:rStyle w:val="PageNumber"/>
        <w:rFonts w:ascii="TH SarabunPSK" w:hAnsi="TH SarabunPSK" w:cs="TH SarabunPSK"/>
        <w:noProof/>
      </w:rPr>
      <w:t>1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9C7FF6" w:rsidRPr="0062675D" w:rsidRDefault="009C7FF6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62CBE"/>
    <w:multiLevelType w:val="hybridMultilevel"/>
    <w:tmpl w:val="104A6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266BA"/>
    <w:rsid w:val="001323FD"/>
    <w:rsid w:val="00175809"/>
    <w:rsid w:val="00181626"/>
    <w:rsid w:val="001D5CD1"/>
    <w:rsid w:val="0020081E"/>
    <w:rsid w:val="0024367B"/>
    <w:rsid w:val="00272DD5"/>
    <w:rsid w:val="002D01EC"/>
    <w:rsid w:val="002F0446"/>
    <w:rsid w:val="00357AA7"/>
    <w:rsid w:val="003A3C27"/>
    <w:rsid w:val="003B387C"/>
    <w:rsid w:val="003F5489"/>
    <w:rsid w:val="004017DD"/>
    <w:rsid w:val="00403B25"/>
    <w:rsid w:val="00421235"/>
    <w:rsid w:val="0043766B"/>
    <w:rsid w:val="00442793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45BF"/>
    <w:rsid w:val="005746A5"/>
    <w:rsid w:val="005A55D3"/>
    <w:rsid w:val="005B1094"/>
    <w:rsid w:val="005B5809"/>
    <w:rsid w:val="005C58D0"/>
    <w:rsid w:val="005C66C6"/>
    <w:rsid w:val="00606803"/>
    <w:rsid w:val="0062675D"/>
    <w:rsid w:val="0068043A"/>
    <w:rsid w:val="006D6E30"/>
    <w:rsid w:val="006F42D5"/>
    <w:rsid w:val="007916A2"/>
    <w:rsid w:val="007D49DA"/>
    <w:rsid w:val="007E441E"/>
    <w:rsid w:val="007F3866"/>
    <w:rsid w:val="00870669"/>
    <w:rsid w:val="009371EB"/>
    <w:rsid w:val="00964655"/>
    <w:rsid w:val="009722F0"/>
    <w:rsid w:val="009C7FF6"/>
    <w:rsid w:val="00AF76C9"/>
    <w:rsid w:val="00B21F85"/>
    <w:rsid w:val="00B65EBC"/>
    <w:rsid w:val="00B83029"/>
    <w:rsid w:val="00BB0992"/>
    <w:rsid w:val="00BD5F3E"/>
    <w:rsid w:val="00C23AAA"/>
    <w:rsid w:val="00C54869"/>
    <w:rsid w:val="00C5536B"/>
    <w:rsid w:val="00CA7F68"/>
    <w:rsid w:val="00CD5965"/>
    <w:rsid w:val="00D13906"/>
    <w:rsid w:val="00DC78BC"/>
    <w:rsid w:val="00E355B7"/>
    <w:rsid w:val="00E55C74"/>
    <w:rsid w:val="00E67CFE"/>
    <w:rsid w:val="00E7351D"/>
    <w:rsid w:val="00E83DDC"/>
    <w:rsid w:val="00EA7950"/>
    <w:rsid w:val="00F72C66"/>
    <w:rsid w:val="00FB0F27"/>
    <w:rsid w:val="00FF0143"/>
    <w:rsid w:val="00FF7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7" type="connector" idref="#_x0000_s1057"/>
        <o:r id="V:Rule8" type="connector" idref="#_x0000_s1060"/>
        <o:r id="V:Rule9" type="connector" idref="#_x0000_s1058"/>
        <o:r id="V:Rule10" type="connector" idref="#_x0000_s1059"/>
        <o:r id="V:Rule11" type="connector" idref="#_x0000_s1050"/>
        <o:r id="V:Rule12" type="connector" idref="#_x0000_s10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6D6E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9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6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85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12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69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876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" w:color="9B9B9B"/>
                        <w:left w:val="single" w:sz="6" w:space="0" w:color="D5D5D5"/>
                        <w:bottom w:val="single" w:sz="6" w:space="2" w:color="E8E8E8"/>
                        <w:right w:val="single" w:sz="6" w:space="0" w:color="D5D5D5"/>
                      </w:divBdr>
                    </w:div>
                  </w:divsChild>
                </w:div>
              </w:divsChild>
            </w:div>
          </w:divsChild>
        </w:div>
        <w:div w:id="15958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1357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5469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66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42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34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9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2249">
          <w:marLeft w:val="0"/>
          <w:marRight w:val="0"/>
          <w:marTop w:val="0"/>
          <w:marBottom w:val="0"/>
          <w:divBdr>
            <w:top w:val="single" w:sz="6" w:space="9" w:color="EEEEEE"/>
            <w:left w:val="single" w:sz="6" w:space="9" w:color="EEEEEE"/>
            <w:bottom w:val="single" w:sz="6" w:space="9" w:color="EEEEEE"/>
            <w:right w:val="single" w:sz="6" w:space="9" w:color="EEEEEE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CAA75-CD74-45A2-87CF-6D5EB4F71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11</Pages>
  <Words>1500</Words>
  <Characters>8550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MyCompany</Company>
  <LinksUpToDate>false</LinksUpToDate>
  <CharactersWithSpaces>10030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Customer</cp:lastModifiedBy>
  <cp:revision>6</cp:revision>
  <cp:lastPrinted>2010-10-08T06:38:00Z</cp:lastPrinted>
  <dcterms:created xsi:type="dcterms:W3CDTF">2013-10-10T07:46:00Z</dcterms:created>
  <dcterms:modified xsi:type="dcterms:W3CDTF">2013-10-15T08:35:00Z</dcterms:modified>
</cp:coreProperties>
</file>